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4E" w:rsidRPr="0046704E" w:rsidRDefault="0046704E" w:rsidP="0046704E">
      <w:pPr>
        <w:pBdr>
          <w:bottom w:val="single" w:sz="18" w:space="2" w:color="FF0000"/>
        </w:pBdr>
        <w:spacing w:before="100" w:beforeAutospacing="1" w:after="150"/>
        <w:jc w:val="both"/>
        <w:textAlignment w:val="top"/>
        <w:outlineLvl w:val="0"/>
        <w:rPr>
          <w:rFonts w:eastAsia="Times New Roman" w:cs="Times New Roman"/>
          <w:b/>
          <w:bCs/>
          <w:caps/>
          <w:color w:val="FF4500"/>
          <w:kern w:val="36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aps/>
          <w:color w:val="FF4500"/>
          <w:kern w:val="36"/>
          <w:sz w:val="28"/>
          <w:szCs w:val="28"/>
          <w:lang w:eastAsia="ru-RU"/>
        </w:rPr>
        <w:t>Памятка родителям по обучению детей ПДД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Причины детского дорожно-транспортного травматизма. </w:t>
      </w:r>
    </w:p>
    <w:p w:rsidR="0046704E" w:rsidRPr="0046704E" w:rsidRDefault="0046704E" w:rsidP="0046704E">
      <w:pPr>
        <w:numPr>
          <w:ilvl w:val="0"/>
          <w:numId w:val="1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Неумение наблюдать. </w:t>
      </w:r>
    </w:p>
    <w:p w:rsidR="0046704E" w:rsidRPr="0046704E" w:rsidRDefault="0046704E" w:rsidP="0046704E">
      <w:pPr>
        <w:numPr>
          <w:ilvl w:val="0"/>
          <w:numId w:val="1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Невнимательность. </w:t>
      </w:r>
    </w:p>
    <w:p w:rsidR="0046704E" w:rsidRPr="0046704E" w:rsidRDefault="0046704E" w:rsidP="0046704E">
      <w:pPr>
        <w:numPr>
          <w:ilvl w:val="0"/>
          <w:numId w:val="1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Недостаточный надзор взрослых за поведением детей.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Рекомендации по обучению детей ПДД.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При выходе из дома.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>Если у подъезда дома возможно движение, сразу обратите внимание ребенка, нет ли приближающегося транспорта. Если у подъезда стоят транспортные средства или растут деревья, приостановите свое движение и оглядитесь – нет ли опасности.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При движении по тротуару. </w:t>
      </w:r>
    </w:p>
    <w:p w:rsidR="0046704E" w:rsidRPr="0046704E" w:rsidRDefault="0046704E" w:rsidP="0046704E">
      <w:pPr>
        <w:numPr>
          <w:ilvl w:val="0"/>
          <w:numId w:val="2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Придерживайтесь правой стороны. </w:t>
      </w:r>
    </w:p>
    <w:p w:rsidR="0046704E" w:rsidRPr="0046704E" w:rsidRDefault="0046704E" w:rsidP="0046704E">
      <w:pPr>
        <w:numPr>
          <w:ilvl w:val="0"/>
          <w:numId w:val="2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Взрослый должен находиться со стороны проезжей части. </w:t>
      </w:r>
    </w:p>
    <w:p w:rsidR="0046704E" w:rsidRPr="0046704E" w:rsidRDefault="0046704E" w:rsidP="0046704E">
      <w:pPr>
        <w:numPr>
          <w:ilvl w:val="0"/>
          <w:numId w:val="2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Если тротуар находится рядом с дорогой, родители должны держать ребенка за руку. </w:t>
      </w:r>
    </w:p>
    <w:p w:rsidR="0046704E" w:rsidRPr="0046704E" w:rsidRDefault="0046704E" w:rsidP="0046704E">
      <w:pPr>
        <w:numPr>
          <w:ilvl w:val="0"/>
          <w:numId w:val="2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Приучите ребенка, идя по тротуару, внимательно наблюдать за выездом машин со двора. </w:t>
      </w:r>
    </w:p>
    <w:p w:rsidR="0046704E" w:rsidRPr="0046704E" w:rsidRDefault="0046704E" w:rsidP="0046704E">
      <w:pPr>
        <w:numPr>
          <w:ilvl w:val="0"/>
          <w:numId w:val="2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приучайте детей выходить на проезжую часть, коляски и санки везите только по тротуару.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Готовясь перейти дорогу. </w:t>
      </w:r>
    </w:p>
    <w:p w:rsidR="0046704E" w:rsidRPr="0046704E" w:rsidRDefault="0046704E" w:rsidP="0046704E">
      <w:pPr>
        <w:numPr>
          <w:ilvl w:val="0"/>
          <w:numId w:val="3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Остановитесь, осмотрите проезжую часть. </w:t>
      </w:r>
    </w:p>
    <w:p w:rsidR="0046704E" w:rsidRPr="0046704E" w:rsidRDefault="0046704E" w:rsidP="0046704E">
      <w:pPr>
        <w:numPr>
          <w:ilvl w:val="0"/>
          <w:numId w:val="3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Развивайте у ребенка наблюдательность за дорогой. </w:t>
      </w:r>
    </w:p>
    <w:p w:rsidR="0046704E" w:rsidRPr="0046704E" w:rsidRDefault="0046704E" w:rsidP="0046704E">
      <w:pPr>
        <w:numPr>
          <w:ilvl w:val="0"/>
          <w:numId w:val="3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Подчеркивайте свои движения: поворот головы для осмотра дороги. Остановку для осмотра дороги, остановку для пропуска автомобилей. </w:t>
      </w:r>
    </w:p>
    <w:p w:rsidR="0046704E" w:rsidRPr="0046704E" w:rsidRDefault="0046704E" w:rsidP="0046704E">
      <w:pPr>
        <w:numPr>
          <w:ilvl w:val="0"/>
          <w:numId w:val="3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Учите ребенка всматриваться вдаль, различать приближающиеся машины. </w:t>
      </w:r>
    </w:p>
    <w:p w:rsidR="0046704E" w:rsidRPr="0046704E" w:rsidRDefault="0046704E" w:rsidP="0046704E">
      <w:pPr>
        <w:numPr>
          <w:ilvl w:val="0"/>
          <w:numId w:val="3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стойте с ребенком на краю тротуара. </w:t>
      </w:r>
    </w:p>
    <w:p w:rsidR="0046704E" w:rsidRPr="0046704E" w:rsidRDefault="0046704E" w:rsidP="0046704E">
      <w:pPr>
        <w:numPr>
          <w:ilvl w:val="0"/>
          <w:numId w:val="3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Обратите внимание ребенка на транспортное средство, готовящееся к повороту, расскажите о сигналах указателей поворота у машин. </w:t>
      </w:r>
    </w:p>
    <w:p w:rsidR="0046704E" w:rsidRPr="0046704E" w:rsidRDefault="0046704E" w:rsidP="0046704E">
      <w:pPr>
        <w:numPr>
          <w:ilvl w:val="0"/>
          <w:numId w:val="3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Покажите, как транспортное средство останавливается у перехода, как оно движется по инерции.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При переходе проезжей части. </w:t>
      </w:r>
    </w:p>
    <w:p w:rsidR="0046704E" w:rsidRPr="0046704E" w:rsidRDefault="0046704E" w:rsidP="0046704E">
      <w:pPr>
        <w:numPr>
          <w:ilvl w:val="0"/>
          <w:numId w:val="4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Переходите дорогу только по пешеходному переходу или на перекрестке. </w:t>
      </w:r>
    </w:p>
    <w:p w:rsidR="0046704E" w:rsidRPr="0046704E" w:rsidRDefault="0046704E" w:rsidP="0046704E">
      <w:pPr>
        <w:numPr>
          <w:ilvl w:val="0"/>
          <w:numId w:val="4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Идите только на зеленый сигнал светофора, даже если нет машин. </w:t>
      </w:r>
    </w:p>
    <w:p w:rsidR="0046704E" w:rsidRPr="0046704E" w:rsidRDefault="0046704E" w:rsidP="0046704E">
      <w:pPr>
        <w:numPr>
          <w:ilvl w:val="0"/>
          <w:numId w:val="4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Выходя на проезжую часть, прекращайте разговоры. </w:t>
      </w:r>
    </w:p>
    <w:p w:rsidR="0046704E" w:rsidRPr="0046704E" w:rsidRDefault="0046704E" w:rsidP="0046704E">
      <w:pPr>
        <w:numPr>
          <w:ilvl w:val="0"/>
          <w:numId w:val="4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спешите, не бегите, переходите дорогу размеренно. </w:t>
      </w:r>
    </w:p>
    <w:p w:rsidR="0046704E" w:rsidRPr="0046704E" w:rsidRDefault="0046704E" w:rsidP="0046704E">
      <w:pPr>
        <w:numPr>
          <w:ilvl w:val="0"/>
          <w:numId w:val="4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переходите улицу под углом, объясните ребенку, что так хуже видно дорогу. </w:t>
      </w:r>
    </w:p>
    <w:p w:rsidR="0046704E" w:rsidRPr="0046704E" w:rsidRDefault="0046704E" w:rsidP="0046704E">
      <w:pPr>
        <w:numPr>
          <w:ilvl w:val="0"/>
          <w:numId w:val="4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выходите на проезжую часть с ребенком из-за транспорта или кустов, не осмотрев предварительно улицу. </w:t>
      </w:r>
    </w:p>
    <w:p w:rsidR="0046704E" w:rsidRPr="0046704E" w:rsidRDefault="0046704E" w:rsidP="0046704E">
      <w:pPr>
        <w:numPr>
          <w:ilvl w:val="0"/>
          <w:numId w:val="4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торопитесь перейти дорогу, если на другой стороне вы увидели друзей, нужный автобус, приучите ребенка, что это опасно. </w:t>
      </w:r>
    </w:p>
    <w:p w:rsidR="0046704E" w:rsidRPr="0046704E" w:rsidRDefault="0046704E" w:rsidP="0046704E">
      <w:pPr>
        <w:numPr>
          <w:ilvl w:val="0"/>
          <w:numId w:val="4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 переходе по нерегулируемому перекрестку учите ребенка внимательно следить за началом движения транспорта. </w:t>
      </w:r>
    </w:p>
    <w:p w:rsidR="0046704E" w:rsidRPr="0046704E" w:rsidRDefault="0046704E" w:rsidP="0046704E">
      <w:pPr>
        <w:numPr>
          <w:ilvl w:val="0"/>
          <w:numId w:val="4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Объясните ребенку, что даже на дороге, где мало машин, переходить надо осторожно, так как машина может выехать со двора, из переулка.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При посадке и высадке из транспорта. </w:t>
      </w:r>
    </w:p>
    <w:p w:rsidR="0046704E" w:rsidRPr="0046704E" w:rsidRDefault="0046704E" w:rsidP="0046704E">
      <w:pPr>
        <w:numPr>
          <w:ilvl w:val="0"/>
          <w:numId w:val="5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Выходите первыми, впереди ребенка, иначе ребенок может упасть, выбежать на проезжую часть. </w:t>
      </w:r>
    </w:p>
    <w:p w:rsidR="0046704E" w:rsidRPr="0046704E" w:rsidRDefault="0046704E" w:rsidP="0046704E">
      <w:pPr>
        <w:numPr>
          <w:ilvl w:val="0"/>
          <w:numId w:val="5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Подходите для посадки к двери только после полной остановки. </w:t>
      </w:r>
    </w:p>
    <w:p w:rsidR="0046704E" w:rsidRPr="0046704E" w:rsidRDefault="0046704E" w:rsidP="0046704E">
      <w:pPr>
        <w:numPr>
          <w:ilvl w:val="0"/>
          <w:numId w:val="5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садитесь в транспорт в последний момент (может прищемить дверями). </w:t>
      </w:r>
    </w:p>
    <w:p w:rsidR="0046704E" w:rsidRPr="0046704E" w:rsidRDefault="0046704E" w:rsidP="0046704E">
      <w:pPr>
        <w:numPr>
          <w:ilvl w:val="0"/>
          <w:numId w:val="5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Приучите ребенка быть внимательным в зоне остановки – это опасное место (плохой обзор дороги, пассажиры могут вытолкнуть ребенка на дорогу).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При ожидании транспорта. </w:t>
      </w:r>
    </w:p>
    <w:p w:rsidR="0046704E" w:rsidRPr="0046704E" w:rsidRDefault="0046704E" w:rsidP="0046704E">
      <w:pPr>
        <w:numPr>
          <w:ilvl w:val="0"/>
          <w:numId w:val="6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Стойте только на посадочных площадках, на тротуаре или обочине.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Рекомендации по формированию навыков поведения на улицах. </w:t>
      </w:r>
    </w:p>
    <w:p w:rsidR="0046704E" w:rsidRPr="0046704E" w:rsidRDefault="0046704E" w:rsidP="0046704E">
      <w:pPr>
        <w:numPr>
          <w:ilvl w:val="0"/>
          <w:numId w:val="7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Навык переключения на улицу: подходя к дороге, остановитесь, осмотрите улицу в обоих направлениях. </w:t>
      </w:r>
    </w:p>
    <w:p w:rsidR="0046704E" w:rsidRPr="0046704E" w:rsidRDefault="0046704E" w:rsidP="0046704E">
      <w:pPr>
        <w:numPr>
          <w:ilvl w:val="0"/>
          <w:numId w:val="7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Навык спокойного, уверенного поведения на улице: уходя из дома, не опаздывайте, выходите заблаговременно, чтобы при спокойной ходьбе иметь запас времени. </w:t>
      </w:r>
    </w:p>
    <w:p w:rsidR="0046704E" w:rsidRPr="0046704E" w:rsidRDefault="0046704E" w:rsidP="0046704E">
      <w:pPr>
        <w:numPr>
          <w:ilvl w:val="0"/>
          <w:numId w:val="7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Навык переключения на самоконтроль: умение следить за своим поведением формируется ежедневно под руководством родителей. </w:t>
      </w:r>
    </w:p>
    <w:p w:rsidR="0046704E" w:rsidRPr="0046704E" w:rsidRDefault="0046704E" w:rsidP="0046704E">
      <w:pPr>
        <w:numPr>
          <w:ilvl w:val="0"/>
          <w:numId w:val="7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Навык предвидения опасности: ребенок должен видеть своими глазами, что за разными предметами на улице часто скрывается опасность.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Важно чтобы родители были примером для детей в соблюдении правил дорожного движения. </w:t>
      </w:r>
    </w:p>
    <w:p w:rsidR="0046704E" w:rsidRPr="0046704E" w:rsidRDefault="0046704E" w:rsidP="0046704E">
      <w:pPr>
        <w:numPr>
          <w:ilvl w:val="0"/>
          <w:numId w:val="8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спешите, переходите дорогу размеренным шагом. </w:t>
      </w:r>
    </w:p>
    <w:p w:rsidR="0046704E" w:rsidRPr="0046704E" w:rsidRDefault="0046704E" w:rsidP="0046704E">
      <w:pPr>
        <w:numPr>
          <w:ilvl w:val="0"/>
          <w:numId w:val="8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Выходя на проезжую часть дороги, прекратите разговаривать — ребёнок должен привыкнуть, что при переходе дороги нужно сосредоточиться. </w:t>
      </w:r>
    </w:p>
    <w:p w:rsidR="0046704E" w:rsidRPr="0046704E" w:rsidRDefault="0046704E" w:rsidP="0046704E">
      <w:pPr>
        <w:numPr>
          <w:ilvl w:val="0"/>
          <w:numId w:val="8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переходите дорогу на красный или жёлтый сигнал светофора. </w:t>
      </w:r>
    </w:p>
    <w:p w:rsidR="0046704E" w:rsidRPr="0046704E" w:rsidRDefault="0046704E" w:rsidP="0046704E">
      <w:pPr>
        <w:numPr>
          <w:ilvl w:val="0"/>
          <w:numId w:val="8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Переходите дорогу только в местах, обозначенных дорожным знаком «Пешеходный переход». </w:t>
      </w:r>
    </w:p>
    <w:p w:rsidR="0046704E" w:rsidRPr="0046704E" w:rsidRDefault="0046704E" w:rsidP="0046704E">
      <w:pPr>
        <w:numPr>
          <w:ilvl w:val="0"/>
          <w:numId w:val="8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Из автобуса, троллейбуса, трамвая, такси выходите первыми. В противном случае ребёнок может упасть или побежать на проезжую часть дороги. </w:t>
      </w:r>
    </w:p>
    <w:p w:rsidR="0046704E" w:rsidRPr="0046704E" w:rsidRDefault="0046704E" w:rsidP="0046704E">
      <w:pPr>
        <w:numPr>
          <w:ilvl w:val="0"/>
          <w:numId w:val="8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Привлекайте ребёнка к участию в ваших наблюдениях за обстановкой на дороге: показывайте ему те машины, которые готовятся поворачивать, едут с большой скоростью и т.д. </w:t>
      </w:r>
    </w:p>
    <w:p w:rsidR="0046704E" w:rsidRPr="0046704E" w:rsidRDefault="0046704E" w:rsidP="0046704E">
      <w:pPr>
        <w:numPr>
          <w:ilvl w:val="0"/>
          <w:numId w:val="8"/>
        </w:num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выходите с ребёнком из-за машины, кустов, не осмотрев предварительно дороги, — это типичная ошибка, и нельзя допускать, чтобы дети её повторяли. </w:t>
      </w:r>
    </w:p>
    <w:p w:rsidR="0046704E" w:rsidRPr="0046704E" w:rsidRDefault="0046704E" w:rsidP="0046704E">
      <w:pPr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6704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Не разрешайте детям играть вблизи дорог и на проезжей части улицы. </w:t>
      </w:r>
    </w:p>
    <w:p w:rsidR="0086091D" w:rsidRPr="0046704E" w:rsidRDefault="0086091D" w:rsidP="0046704E">
      <w:pPr>
        <w:jc w:val="both"/>
        <w:rPr>
          <w:rFonts w:cs="Times New Roman"/>
          <w:sz w:val="28"/>
          <w:szCs w:val="28"/>
        </w:rPr>
      </w:pPr>
    </w:p>
    <w:sectPr w:rsidR="0086091D" w:rsidRPr="0046704E" w:rsidSect="00860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17CC"/>
    <w:multiLevelType w:val="multilevel"/>
    <w:tmpl w:val="3DBE2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3386233"/>
    <w:multiLevelType w:val="multilevel"/>
    <w:tmpl w:val="362C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A3156D3"/>
    <w:multiLevelType w:val="multilevel"/>
    <w:tmpl w:val="6058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6B611CF"/>
    <w:multiLevelType w:val="multilevel"/>
    <w:tmpl w:val="3FDA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4401B62"/>
    <w:multiLevelType w:val="multilevel"/>
    <w:tmpl w:val="4C32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5982172"/>
    <w:multiLevelType w:val="multilevel"/>
    <w:tmpl w:val="83361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AE43EE3"/>
    <w:multiLevelType w:val="multilevel"/>
    <w:tmpl w:val="9E44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39954F3"/>
    <w:multiLevelType w:val="multilevel"/>
    <w:tmpl w:val="7F823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04E"/>
    <w:rsid w:val="0046704E"/>
    <w:rsid w:val="00860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91D"/>
  </w:style>
  <w:style w:type="paragraph" w:styleId="1">
    <w:name w:val="heading 1"/>
    <w:basedOn w:val="a"/>
    <w:link w:val="10"/>
    <w:uiPriority w:val="9"/>
    <w:qFormat/>
    <w:rsid w:val="0046704E"/>
    <w:pPr>
      <w:pBdr>
        <w:bottom w:val="single" w:sz="24" w:space="0" w:color="0168B3"/>
      </w:pBdr>
      <w:spacing w:before="100" w:beforeAutospacing="1" w:after="100" w:afterAutospacing="1"/>
      <w:jc w:val="right"/>
      <w:outlineLvl w:val="0"/>
    </w:pPr>
    <w:rPr>
      <w:rFonts w:eastAsia="Times New Roman" w:cs="Times New Roman"/>
      <w:b/>
      <w:bCs/>
      <w:color w:val="FF4500"/>
      <w:kern w:val="36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704E"/>
    <w:rPr>
      <w:rFonts w:eastAsia="Times New Roman" w:cs="Times New Roman"/>
      <w:b/>
      <w:bCs/>
      <w:color w:val="FF4500"/>
      <w:kern w:val="36"/>
      <w:sz w:val="22"/>
      <w:lang w:eastAsia="ru-RU"/>
    </w:rPr>
  </w:style>
  <w:style w:type="paragraph" w:styleId="a3">
    <w:name w:val="Normal (Web)"/>
    <w:basedOn w:val="a"/>
    <w:uiPriority w:val="99"/>
    <w:semiHidden/>
    <w:unhideWhenUsed/>
    <w:rsid w:val="0046704E"/>
    <w:pPr>
      <w:spacing w:before="100" w:beforeAutospacing="1" w:after="100" w:afterAutospacing="1"/>
    </w:pPr>
    <w:rPr>
      <w:rFonts w:eastAsia="Times New Roman" w:cs="Times New Roman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4670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3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637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2</cp:revision>
  <dcterms:created xsi:type="dcterms:W3CDTF">2012-03-20T03:54:00Z</dcterms:created>
  <dcterms:modified xsi:type="dcterms:W3CDTF">2012-03-20T03:59:00Z</dcterms:modified>
</cp:coreProperties>
</file>